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058"/>
        <w:gridCol w:w="3770"/>
        <w:gridCol w:w="3423"/>
        <w:gridCol w:w="2405"/>
      </w:tblGrid>
      <w:tr w:rsidR="001476EE" w:rsidTr="002A7D55">
        <w:trPr>
          <w:tblHeader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N.       ATTO DEL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CONTENUTO ATTO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OGGETTO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SPESA PREVISTA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ALLEGATI</w:t>
            </w:r>
          </w:p>
        </w:tc>
      </w:tr>
      <w:tr w:rsidR="001476EE" w:rsidTr="001476EE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1B5" w:rsidRDefault="00CB31B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ELENCO PROVVEDIMENTI DEL DIRIGENTE SERVIZIO CONTROLLI INTERNI E CONTABILITA’</w:t>
            </w:r>
          </w:p>
          <w:p w:rsidR="00CB31B5" w:rsidRDefault="002A7D5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1</w:t>
            </w:r>
            <w:r w:rsidR="00CB31B5">
              <w:rPr>
                <w:b/>
                <w:bCs/>
                <w:shd w:val="clear" w:color="auto" w:fill="B3B3B3"/>
              </w:rPr>
              <w:t>^ SEMESTRE 201</w:t>
            </w:r>
            <w:r w:rsidR="00CC5CF9">
              <w:rPr>
                <w:b/>
                <w:bCs/>
                <w:shd w:val="clear" w:color="auto" w:fill="B3B3B3"/>
              </w:rPr>
              <w:t>7</w:t>
            </w:r>
          </w:p>
          <w:p w:rsidR="001476EE" w:rsidRDefault="009C1A1F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DETERMINAZIONI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 w:rsidP="009C1A1F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A33383">
            <w:pPr>
              <w:pStyle w:val="TableContents"/>
            </w:pPr>
            <w:r>
              <w:t>N.</w:t>
            </w:r>
            <w:r w:rsidR="003665F7">
              <w:t>277</w:t>
            </w:r>
            <w:r>
              <w:t xml:space="preserve"> </w:t>
            </w:r>
            <w:r w:rsidR="00A33383">
              <w:t>del</w:t>
            </w:r>
            <w:r>
              <w:t xml:space="preserve"> </w:t>
            </w:r>
            <w:r w:rsidR="003665F7">
              <w:t>27</w:t>
            </w:r>
            <w:r>
              <w:t>/0</w:t>
            </w:r>
            <w:r w:rsidR="003665F7">
              <w:t>7</w:t>
            </w:r>
            <w:r>
              <w:t>/201</w:t>
            </w:r>
            <w:r w:rsidR="00CC5CF9">
              <w:t>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CC5CF9" w:rsidP="003665F7">
            <w:pPr>
              <w:pStyle w:val="TableContents"/>
            </w:pPr>
            <w:r>
              <w:t xml:space="preserve">FORNITURA </w:t>
            </w:r>
            <w:r w:rsidR="003665F7">
              <w:t xml:space="preserve">CARTA PER FOTOCOPIATRICE, STAMPATI E MATERIALE </w:t>
            </w:r>
            <w:proofErr w:type="spellStart"/>
            <w:r w:rsidR="003665F7">
              <w:t>DI</w:t>
            </w:r>
            <w:proofErr w:type="spellEnd"/>
            <w:r w:rsidR="003665F7">
              <w:t xml:space="preserve"> CANCELLERIA. AFFIDAMENTO ED IMPEGNO </w:t>
            </w:r>
            <w:proofErr w:type="spellStart"/>
            <w:r w:rsidR="003665F7">
              <w:t>DI</w:t>
            </w:r>
            <w:proofErr w:type="spellEnd"/>
            <w:r w:rsidR="003665F7">
              <w:t xml:space="preserve"> SPESA </w:t>
            </w:r>
            <w:r>
              <w:t xml:space="preserve">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665F7">
            <w:pPr>
              <w:pStyle w:val="TableContents"/>
            </w:pPr>
            <w:r>
              <w:t>€</w:t>
            </w:r>
            <w:r>
              <w:rPr>
                <w:rFonts w:cs="Arial"/>
              </w:rPr>
              <w:t xml:space="preserve"> </w:t>
            </w:r>
            <w:r w:rsidR="00CC5CF9">
              <w:rPr>
                <w:rFonts w:cs="Arial"/>
              </w:rPr>
              <w:t xml:space="preserve"> </w:t>
            </w:r>
            <w:r w:rsidR="003665F7">
              <w:rPr>
                <w:rFonts w:cs="Arial"/>
              </w:rPr>
              <w:t>3217,25</w:t>
            </w:r>
            <w:r w:rsidR="0009306B">
              <w:rPr>
                <w:rFonts w:cs="Arial"/>
              </w:rPr>
              <w:t xml:space="preserve"> </w:t>
            </w:r>
            <w:r>
              <w:t>(IVA</w:t>
            </w:r>
            <w:r w:rsidR="00A43B61">
              <w:t xml:space="preserve"> ES</w:t>
            </w:r>
            <w:r>
              <w:t>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A33383">
            <w:pPr>
              <w:pStyle w:val="TableContents"/>
            </w:pPr>
            <w:r>
              <w:t>N.</w:t>
            </w:r>
            <w:r w:rsidR="00CC5CF9">
              <w:t xml:space="preserve"> </w:t>
            </w:r>
            <w:r w:rsidR="003665F7">
              <w:t>278</w:t>
            </w:r>
            <w:r>
              <w:t xml:space="preserve"> </w:t>
            </w:r>
            <w:r w:rsidR="00A33383">
              <w:t>del</w:t>
            </w:r>
            <w:r>
              <w:t xml:space="preserve"> </w:t>
            </w:r>
            <w:r w:rsidR="003665F7">
              <w:t>27</w:t>
            </w:r>
            <w:r>
              <w:t>/0</w:t>
            </w:r>
            <w:r w:rsidR="003665F7">
              <w:t>7</w:t>
            </w:r>
            <w:r>
              <w:t>/201</w:t>
            </w:r>
            <w:r w:rsidR="00CC5CF9">
              <w:t>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3665F7" w:rsidP="00CC5CF9">
            <w:pPr>
              <w:pStyle w:val="TableContents"/>
            </w:pPr>
            <w:r>
              <w:t xml:space="preserve">ACQUISTO RIVISTE DIVERSI UFFICI COMUNALI ANNO 2017. INTEGRAZIONE IMPEGNO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665F7">
            <w:pPr>
              <w:pStyle w:val="TableContents"/>
            </w:pPr>
            <w:r>
              <w:t xml:space="preserve">€  </w:t>
            </w:r>
            <w:r w:rsidR="003665F7">
              <w:t>28,50</w:t>
            </w:r>
            <w:r>
              <w:t xml:space="preserve"> 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665F7">
            <w:pPr>
              <w:pStyle w:val="TableContents"/>
            </w:pPr>
            <w:r>
              <w:t>N.</w:t>
            </w:r>
            <w:r w:rsidR="003665F7">
              <w:t>309</w:t>
            </w:r>
            <w:r w:rsidR="00A33383">
              <w:t xml:space="preserve"> del</w:t>
            </w:r>
            <w:r>
              <w:t xml:space="preserve"> </w:t>
            </w:r>
            <w:r w:rsidR="003665F7">
              <w:t>1</w:t>
            </w:r>
            <w:r w:rsidR="00CC5CF9">
              <w:t>8</w:t>
            </w:r>
            <w:r>
              <w:t>/0</w:t>
            </w:r>
            <w:r w:rsidR="003665F7">
              <w:t>8</w:t>
            </w:r>
            <w:r>
              <w:t>/201</w:t>
            </w:r>
            <w:r w:rsidR="003665F7">
              <w:t>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3665F7" w:rsidP="00CC5CF9">
            <w:pPr>
              <w:pStyle w:val="TableContents"/>
            </w:pPr>
            <w:r>
              <w:t xml:space="preserve">UTENZE COMUNALI </w:t>
            </w:r>
            <w:proofErr w:type="spellStart"/>
            <w:r>
              <w:t>DI</w:t>
            </w:r>
            <w:proofErr w:type="spellEnd"/>
            <w:r>
              <w:t xml:space="preserve"> ACQUA ED ENERGIA ELETTRICA. ANNO 2017.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665F7">
            <w:pPr>
              <w:pStyle w:val="TableContents"/>
            </w:pPr>
            <w:r>
              <w:t xml:space="preserve">€  </w:t>
            </w:r>
            <w:r w:rsidR="003665F7">
              <w:t>1151,48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N.</w:t>
            </w:r>
            <w:r w:rsidR="003665F7">
              <w:t>436</w:t>
            </w:r>
            <w:r w:rsidR="009C1A1F">
              <w:t xml:space="preserve"> del </w:t>
            </w:r>
            <w:r w:rsidR="003665F7">
              <w:t>08</w:t>
            </w:r>
            <w:r w:rsidR="009C1A1F">
              <w:t>/</w:t>
            </w:r>
            <w:r w:rsidR="003665F7">
              <w:t>11</w:t>
            </w:r>
            <w:r w:rsidR="009C1A1F">
              <w:t>/201</w:t>
            </w:r>
            <w:r w:rsidR="00CC5CF9">
              <w:t>7</w:t>
            </w:r>
          </w:p>
          <w:p w:rsidR="001476EE" w:rsidRDefault="001476E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3665F7" w:rsidP="003665F7">
            <w:pPr>
              <w:pStyle w:val="TableContents"/>
            </w:pPr>
            <w:r>
              <w:t xml:space="preserve">VERSAMENTO QUOTA SCUOLA MEDIA R. MONTECUCCOLI E DIREZIONE DIDATTICA A COPERTURA DEGLI ONERI </w:t>
            </w:r>
            <w:proofErr w:type="spellStart"/>
            <w:r>
              <w:t>DI</w:t>
            </w:r>
            <w:proofErr w:type="spellEnd"/>
            <w:r>
              <w:t xml:space="preserve"> COMPETENZA COMUNALE AI SENSI DELLA LEGGE 11 GENNAIO 1996 N. 23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665F7">
            <w:pPr>
              <w:pStyle w:val="TableContents"/>
            </w:pPr>
            <w:r>
              <w:t xml:space="preserve">€  </w:t>
            </w:r>
            <w:r w:rsidR="003665F7">
              <w:t>18.000,00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NO</w:t>
            </w:r>
          </w:p>
        </w:tc>
      </w:tr>
      <w:tr w:rsidR="00905D06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A33383">
            <w:pPr>
              <w:pStyle w:val="TableContents"/>
            </w:pPr>
            <w:r>
              <w:t xml:space="preserve">N. </w:t>
            </w:r>
            <w:r w:rsidR="003665F7">
              <w:t xml:space="preserve">460 </w:t>
            </w:r>
            <w:r w:rsidR="00A33383">
              <w:t>del</w:t>
            </w:r>
            <w:r w:rsidR="003665F7">
              <w:t xml:space="preserve"> 24/11/201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F05570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3665F7" w:rsidP="003665F7">
            <w:pPr>
              <w:pStyle w:val="TableContents"/>
            </w:pPr>
            <w:r>
              <w:t>UTENZE CINEMA MAC MAZZIERI.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3665F7">
            <w:pPr>
              <w:pStyle w:val="TableContents"/>
              <w:autoSpaceDE w:val="0"/>
            </w:pPr>
            <w:r>
              <w:t xml:space="preserve">€  </w:t>
            </w:r>
            <w:r w:rsidR="003665F7">
              <w:t>4641,81</w:t>
            </w:r>
            <w:r>
              <w:t xml:space="preserve"> (IVA ESCLUSA)</w:t>
            </w:r>
            <w:r w:rsidR="003665F7">
              <w:t>,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3665F7" w:rsidP="00F05570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3665F7">
            <w:pPr>
              <w:pStyle w:val="TableContents"/>
            </w:pPr>
            <w:r>
              <w:t>N</w:t>
            </w:r>
            <w:r w:rsidR="003665F7">
              <w:t>. 492 del 12/12/2017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3665F7">
            <w:pPr>
              <w:pStyle w:val="TableContents"/>
            </w:pPr>
            <w:r>
              <w:t>A</w:t>
            </w:r>
            <w:r w:rsidR="003665F7">
              <w:t>BBONAMENTO SERVIZIO TELEMACO ANNO 2017.</w:t>
            </w:r>
            <w:r>
              <w:t xml:space="preserve"> IMP</w:t>
            </w:r>
            <w:r w:rsidR="00905D06">
              <w:t>E</w:t>
            </w:r>
            <w:r>
              <w:t xml:space="preserve">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  <w:autoSpaceDE w:val="0"/>
            </w:pPr>
            <w:r>
              <w:t xml:space="preserve">€  </w:t>
            </w:r>
            <w:r w:rsidR="00A33383">
              <w:t>1022,24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</w:pPr>
            <w:r>
              <w:lastRenderedPageBreak/>
              <w:t>N.</w:t>
            </w:r>
            <w:r w:rsidR="00A33383">
              <w:t>493</w:t>
            </w:r>
            <w:r>
              <w:t xml:space="preserve"> del </w:t>
            </w:r>
            <w:r w:rsidR="00A33383">
              <w:t>12/12/2017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</w:pPr>
            <w:r>
              <w:t>A</w:t>
            </w:r>
            <w:r w:rsidR="00A33383">
              <w:t>DESIONE CONVENZIONE INTERCENT-ER GAS NATURALE 12 SCADENZA 30 SETTEMBRE 2018.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  <w:autoSpaceDE w:val="0"/>
            </w:pPr>
            <w:r>
              <w:t xml:space="preserve">€  </w:t>
            </w:r>
            <w:r w:rsidR="00A33383">
              <w:t>22460,00</w:t>
            </w:r>
            <w:r w:rsidR="00081FCB"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 xml:space="preserve">N. </w:t>
            </w:r>
            <w:r w:rsidR="00A33383">
              <w:t>521</w:t>
            </w:r>
            <w:r>
              <w:t xml:space="preserve"> del </w:t>
            </w:r>
            <w:r w:rsidR="00A33383">
              <w:t>22</w:t>
            </w:r>
            <w:r>
              <w:t>/</w:t>
            </w:r>
            <w:r w:rsidR="00A33383">
              <w:t>12</w:t>
            </w:r>
            <w:r>
              <w:t>/2017</w:t>
            </w:r>
          </w:p>
          <w:p w:rsidR="00400EAE" w:rsidRDefault="00400EAE" w:rsidP="00400EA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A33383" w:rsidP="00A33383">
            <w:pPr>
              <w:pStyle w:val="TableContents"/>
            </w:pPr>
            <w:r>
              <w:t xml:space="preserve">ACQUISTO MATERIALE </w:t>
            </w:r>
            <w:proofErr w:type="spellStart"/>
            <w:r>
              <w:t>DI</w:t>
            </w:r>
            <w:proofErr w:type="spellEnd"/>
            <w:r>
              <w:t xml:space="preserve"> IGIENE E PULIZIA, CANCELLERIA E STAMPATI PER VARI UFFICI COMUNALI ED ASILO NIDO. INTEGRAZIONE  IMPEGNO </w:t>
            </w:r>
            <w:proofErr w:type="spellStart"/>
            <w:r>
              <w:t>DI</w:t>
            </w:r>
            <w:proofErr w:type="spellEnd"/>
            <w:r>
              <w:t xml:space="preserve"> SPESA ANNO 2017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  <w:autoSpaceDE w:val="0"/>
            </w:pPr>
            <w:r>
              <w:t xml:space="preserve">€  </w:t>
            </w:r>
            <w:r w:rsidR="00A33383">
              <w:t xml:space="preserve">1812,91 </w:t>
            </w:r>
            <w:r>
              <w:t>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</w:pPr>
            <w:r>
              <w:t xml:space="preserve">N. </w:t>
            </w:r>
            <w:r w:rsidR="00A33383">
              <w:t>522</w:t>
            </w:r>
            <w:r>
              <w:t xml:space="preserve"> del </w:t>
            </w:r>
            <w:r w:rsidR="00A33383">
              <w:t>22</w:t>
            </w:r>
            <w:r>
              <w:t>/</w:t>
            </w:r>
            <w:r w:rsidR="00A33383">
              <w:t>12</w:t>
            </w:r>
            <w:r>
              <w:t>/2017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A33383" w:rsidP="00400EAE">
            <w:pPr>
              <w:pStyle w:val="TableContents"/>
            </w:pPr>
            <w:r>
              <w:t xml:space="preserve">ABBONAMENTO TELEMACO IMPEGNO </w:t>
            </w:r>
            <w:proofErr w:type="spellStart"/>
            <w:r>
              <w:t>DI</w:t>
            </w:r>
            <w:proofErr w:type="spellEnd"/>
            <w:r>
              <w:t xml:space="preserve"> SPESA 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A33383">
            <w:pPr>
              <w:pStyle w:val="TableContents"/>
              <w:autoSpaceDE w:val="0"/>
            </w:pPr>
            <w:r>
              <w:t xml:space="preserve">€  </w:t>
            </w:r>
            <w:r w:rsidR="00A33383">
              <w:t>1110,00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  <w:autoSpaceDE w:val="0"/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</w:tr>
    </w:tbl>
    <w:p w:rsidR="00400EAE" w:rsidRDefault="00400EAE" w:rsidP="00400EAE"/>
    <w:p w:rsidR="00400EAE" w:rsidRDefault="00400EAE" w:rsidP="00400EAE"/>
    <w:p w:rsidR="001476EE" w:rsidRDefault="001476EE"/>
    <w:sectPr w:rsidR="001476EE" w:rsidSect="001476E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74" w:rsidRDefault="00381B74" w:rsidP="001476EE">
      <w:r>
        <w:separator/>
      </w:r>
    </w:p>
  </w:endnote>
  <w:endnote w:type="continuationSeparator" w:id="0">
    <w:p w:rsidR="00381B74" w:rsidRDefault="00381B74" w:rsidP="0014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74" w:rsidRDefault="00381B74" w:rsidP="001476EE">
      <w:r w:rsidRPr="001476EE">
        <w:rPr>
          <w:color w:val="000000"/>
        </w:rPr>
        <w:separator/>
      </w:r>
    </w:p>
  </w:footnote>
  <w:footnote w:type="continuationSeparator" w:id="0">
    <w:p w:rsidR="00381B74" w:rsidRDefault="00381B74" w:rsidP="0014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6EE"/>
    <w:rsid w:val="000164A1"/>
    <w:rsid w:val="00081FCB"/>
    <w:rsid w:val="0009306B"/>
    <w:rsid w:val="001025B6"/>
    <w:rsid w:val="001466C7"/>
    <w:rsid w:val="001476EE"/>
    <w:rsid w:val="00177616"/>
    <w:rsid w:val="001925D0"/>
    <w:rsid w:val="001F19BC"/>
    <w:rsid w:val="00212228"/>
    <w:rsid w:val="002367B0"/>
    <w:rsid w:val="002A7D55"/>
    <w:rsid w:val="00307202"/>
    <w:rsid w:val="00343AFD"/>
    <w:rsid w:val="003665F7"/>
    <w:rsid w:val="00381B74"/>
    <w:rsid w:val="003E28E2"/>
    <w:rsid w:val="00400EAE"/>
    <w:rsid w:val="004A1B09"/>
    <w:rsid w:val="0056014F"/>
    <w:rsid w:val="005A637A"/>
    <w:rsid w:val="00683AB1"/>
    <w:rsid w:val="006B0E42"/>
    <w:rsid w:val="00717147"/>
    <w:rsid w:val="00903686"/>
    <w:rsid w:val="00905D06"/>
    <w:rsid w:val="009B6360"/>
    <w:rsid w:val="009C1A1F"/>
    <w:rsid w:val="00A33383"/>
    <w:rsid w:val="00A43B61"/>
    <w:rsid w:val="00AC4456"/>
    <w:rsid w:val="00B02D32"/>
    <w:rsid w:val="00CB31B5"/>
    <w:rsid w:val="00CC5CF9"/>
    <w:rsid w:val="00E97F68"/>
    <w:rsid w:val="00ED7847"/>
    <w:rsid w:val="00EE16C8"/>
    <w:rsid w:val="00F05570"/>
    <w:rsid w:val="00F53435"/>
    <w:rsid w:val="00FA10CB"/>
    <w:rsid w:val="00FF084A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76EE"/>
    <w:pPr>
      <w:suppressLineNumbers/>
    </w:pPr>
  </w:style>
  <w:style w:type="paragraph" w:customStyle="1" w:styleId="TableHeading">
    <w:name w:val="Table Heading"/>
    <w:basedOn w:val="TableContents"/>
    <w:rsid w:val="001476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C1599-FECD-4E94-813F-CEC2F3A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cferrari</dc:creator>
  <cp:lastModifiedBy>szuccarini</cp:lastModifiedBy>
  <cp:revision>3</cp:revision>
  <cp:lastPrinted>2016-01-11T10:27:00Z</cp:lastPrinted>
  <dcterms:created xsi:type="dcterms:W3CDTF">2018-01-11T09:41:00Z</dcterms:created>
  <dcterms:modified xsi:type="dcterms:W3CDTF">2018-01-11T10:05:00Z</dcterms:modified>
</cp:coreProperties>
</file>